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53"/>
        <w:tblW w:w="10745" w:type="dxa"/>
        <w:tblInd w:w="-5" w:type="dxa"/>
        <w:tblLook w:val="04A0" w:firstRow="1" w:lastRow="0" w:firstColumn="1" w:lastColumn="0" w:noHBand="0" w:noVBand="1"/>
      </w:tblPr>
      <w:tblGrid>
        <w:gridCol w:w="426"/>
        <w:gridCol w:w="10319"/>
      </w:tblGrid>
      <w:tr w:rsidR="00B303EB" w14:paraId="3F242D3E" w14:textId="79AC0FD3" w:rsidTr="00803E81">
        <w:trPr>
          <w:trHeight w:val="274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D7B9FAC" w14:textId="77777777" w:rsidR="00B303EB" w:rsidRDefault="00B303EB" w:rsidP="006F663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C32331">
              <w:rPr>
                <w:b/>
                <w:bCs/>
              </w:rPr>
              <w:t xml:space="preserve">ACTION CARD: </w:t>
            </w:r>
            <w:r w:rsidRPr="00C32331">
              <w:rPr>
                <w:b/>
                <w:bCs/>
                <w:sz w:val="22"/>
                <w:szCs w:val="22"/>
              </w:rPr>
              <w:t xml:space="preserve">Major Incident / Mass Casualty Event </w:t>
            </w:r>
            <w:r w:rsidR="008C3A4E">
              <w:rPr>
                <w:b/>
                <w:bCs/>
                <w:sz w:val="22"/>
                <w:szCs w:val="22"/>
              </w:rPr>
              <w:t>Transfusion</w:t>
            </w:r>
            <w:r w:rsidRPr="00C32331">
              <w:rPr>
                <w:b/>
                <w:bCs/>
                <w:sz w:val="22"/>
                <w:szCs w:val="22"/>
              </w:rPr>
              <w:t xml:space="preserve"> Coordinator</w:t>
            </w:r>
          </w:p>
          <w:p w14:paraId="58E80C3C" w14:textId="6AEC7CC6" w:rsidR="006F6637" w:rsidRPr="006F6637" w:rsidRDefault="006F6637" w:rsidP="006F66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03EB" w14:paraId="20BCB8E2" w14:textId="64CE2DAB" w:rsidTr="00803E81"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6232" w14:textId="018CC115" w:rsidR="00B303EB" w:rsidRDefault="00B303EB" w:rsidP="00810D9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 Holder</w:t>
            </w:r>
            <w:r>
              <w:rPr>
                <w:sz w:val="22"/>
                <w:szCs w:val="22"/>
              </w:rPr>
              <w:t>: Transfusion Practitioner/Patient Blood Manager, Biomedical Scientist (BMS)</w:t>
            </w:r>
            <w:r w:rsidR="009437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Haematology Doctor, or any member of staff trained for role</w:t>
            </w:r>
            <w:r w:rsidR="006F66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  <w:p w14:paraId="550B995C" w14:textId="77777777" w:rsidR="009437DD" w:rsidRDefault="00B303EB" w:rsidP="00681C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Reports to</w:t>
            </w:r>
            <w:r>
              <w:rPr>
                <w:sz w:val="22"/>
                <w:szCs w:val="22"/>
              </w:rPr>
              <w:t xml:space="preserve">: ED Bronze Commander </w:t>
            </w:r>
            <w:r w:rsidR="008C3A4E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Laboratory Bronze Commander </w:t>
            </w:r>
            <w:r w:rsidR="008C3A4E">
              <w:rPr>
                <w:sz w:val="22"/>
                <w:szCs w:val="22"/>
              </w:rPr>
              <w:t>(or</w:t>
            </w:r>
            <w:r w:rsidR="00C16400">
              <w:rPr>
                <w:sz w:val="22"/>
                <w:szCs w:val="22"/>
              </w:rPr>
              <w:t xml:space="preserve"> as</w:t>
            </w:r>
            <w:r w:rsidR="008C3A4E">
              <w:rPr>
                <w:sz w:val="22"/>
                <w:szCs w:val="22"/>
              </w:rPr>
              <w:t xml:space="preserve"> locally defined). </w:t>
            </w:r>
          </w:p>
          <w:p w14:paraId="54BAE6D1" w14:textId="1FDD22CC" w:rsidR="008C3A4E" w:rsidRPr="006F6637" w:rsidRDefault="008C3A4E" w:rsidP="00681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 that the Blood Transfusion Laboratory (BTL) is central to all communication for transfusion support</w:t>
            </w:r>
          </w:p>
        </w:tc>
      </w:tr>
      <w:tr w:rsidR="00B303EB" w14:paraId="5B9869E3" w14:textId="2135B6C5" w:rsidTr="00803E81"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DE4CA19" w14:textId="77777777" w:rsidR="0081768C" w:rsidRDefault="00B303EB" w:rsidP="00B513C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Role Summary</w:t>
            </w:r>
            <w:r>
              <w:rPr>
                <w:sz w:val="22"/>
                <w:szCs w:val="22"/>
              </w:rPr>
              <w:t xml:space="preserve">: To </w:t>
            </w:r>
            <w:r w:rsidR="002C58E0">
              <w:rPr>
                <w:sz w:val="22"/>
                <w:szCs w:val="22"/>
              </w:rPr>
              <w:t xml:space="preserve">co-ordinate timely and safe transfusion support during a Major Incident.  </w:t>
            </w:r>
          </w:p>
          <w:p w14:paraId="24B16B0D" w14:textId="03DBBC8D" w:rsidR="006F6637" w:rsidRPr="006F6637" w:rsidRDefault="00B513C2" w:rsidP="00B513C2">
            <w:pPr>
              <w:rPr>
                <w:i/>
                <w:iCs/>
                <w:sz w:val="22"/>
                <w:szCs w:val="22"/>
              </w:rPr>
            </w:pPr>
            <w:r w:rsidRPr="0081768C">
              <w:rPr>
                <w:i/>
                <w:iCs/>
                <w:sz w:val="22"/>
                <w:szCs w:val="22"/>
              </w:rPr>
              <w:t>The role is designed to support liaison between clinical and laboratory areas and</w:t>
            </w:r>
            <w:r w:rsidR="0081768C">
              <w:rPr>
                <w:i/>
                <w:iCs/>
                <w:sz w:val="22"/>
                <w:szCs w:val="22"/>
              </w:rPr>
              <w:t xml:space="preserve"> </w:t>
            </w:r>
            <w:r w:rsidRPr="0081768C">
              <w:rPr>
                <w:i/>
                <w:iCs/>
                <w:sz w:val="22"/>
                <w:szCs w:val="22"/>
              </w:rPr>
              <w:t>include</w:t>
            </w:r>
            <w:r w:rsidR="0081768C">
              <w:rPr>
                <w:i/>
                <w:iCs/>
                <w:sz w:val="22"/>
                <w:szCs w:val="22"/>
              </w:rPr>
              <w:t>s</w:t>
            </w:r>
            <w:r w:rsidR="002C58E0" w:rsidRPr="0081768C">
              <w:rPr>
                <w:i/>
                <w:iCs/>
                <w:sz w:val="22"/>
                <w:szCs w:val="22"/>
              </w:rPr>
              <w:t xml:space="preserve"> </w:t>
            </w:r>
            <w:r w:rsidRPr="0081768C">
              <w:rPr>
                <w:i/>
                <w:iCs/>
                <w:sz w:val="22"/>
                <w:szCs w:val="22"/>
              </w:rPr>
              <w:t xml:space="preserve">emergency blood issue, regulatory compliance, blood sample handling, blood collection and </w:t>
            </w:r>
            <w:r w:rsidR="00B303EB" w:rsidRPr="0081768C">
              <w:rPr>
                <w:i/>
                <w:iCs/>
                <w:sz w:val="22"/>
                <w:szCs w:val="22"/>
              </w:rPr>
              <w:t>optimal use of blood</w:t>
            </w:r>
            <w:r w:rsidRPr="0081768C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B303EB" w14:paraId="30DF9591" w14:textId="45649023" w:rsidTr="00803E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D99" w14:textId="77777777" w:rsidR="00B303EB" w:rsidRDefault="00B303EB" w:rsidP="00B303EB">
            <w:pPr>
              <w:rPr>
                <w:sz w:val="22"/>
                <w:szCs w:val="22"/>
              </w:rPr>
            </w:pPr>
          </w:p>
          <w:p w14:paraId="2ED4B2E4" w14:textId="63601B85" w:rsidR="00B303EB" w:rsidRPr="00B303EB" w:rsidRDefault="00B303EB" w:rsidP="00B303EB">
            <w:pPr>
              <w:rPr>
                <w:b/>
                <w:bCs/>
                <w:sz w:val="22"/>
                <w:szCs w:val="22"/>
              </w:rPr>
            </w:pPr>
            <w:r w:rsidRPr="00B303E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5E1" w14:textId="77777777" w:rsidR="00B303EB" w:rsidRDefault="00B303EB" w:rsidP="00B303EB">
            <w:pPr>
              <w:rPr>
                <w:b/>
                <w:sz w:val="22"/>
                <w:szCs w:val="22"/>
              </w:rPr>
            </w:pPr>
          </w:p>
          <w:p w14:paraId="7B1CCB86" w14:textId="475EC34C" w:rsidR="00B303EB" w:rsidRDefault="00B303EB" w:rsidP="00B303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681CDF">
              <w:rPr>
                <w:b/>
                <w:sz w:val="22"/>
                <w:szCs w:val="22"/>
              </w:rPr>
              <w:t>NCIDENT STANDBY</w:t>
            </w:r>
            <w:r>
              <w:rPr>
                <w:sz w:val="22"/>
                <w:szCs w:val="22"/>
              </w:rPr>
              <w:t xml:space="preserve">:  </w:t>
            </w:r>
          </w:p>
          <w:p w14:paraId="4DBFD927" w14:textId="67062340" w:rsidR="008C3A4E" w:rsidRPr="00803E81" w:rsidRDefault="008C3A4E" w:rsidP="00803E8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03E81">
              <w:rPr>
                <w:sz w:val="22"/>
                <w:szCs w:val="22"/>
              </w:rPr>
              <w:t xml:space="preserve">Document notification of </w:t>
            </w:r>
            <w:r w:rsidR="00C611A1">
              <w:rPr>
                <w:sz w:val="22"/>
                <w:szCs w:val="22"/>
              </w:rPr>
              <w:t>STANDBY</w:t>
            </w:r>
            <w:r w:rsidRPr="00803E81">
              <w:rPr>
                <w:sz w:val="22"/>
                <w:szCs w:val="22"/>
              </w:rPr>
              <w:t xml:space="preserve"> and own subsequent decision/actions</w:t>
            </w:r>
          </w:p>
          <w:p w14:paraId="1AB8CDAA" w14:textId="0A6C56D0" w:rsidR="00B303EB" w:rsidRPr="00803E81" w:rsidRDefault="00B303EB" w:rsidP="00803E8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03E81">
              <w:rPr>
                <w:sz w:val="22"/>
                <w:szCs w:val="22"/>
              </w:rPr>
              <w:t>Confirm nature of incident and possible impact on hospital</w:t>
            </w:r>
            <w:r w:rsidR="00E42E87">
              <w:rPr>
                <w:sz w:val="22"/>
                <w:szCs w:val="22"/>
              </w:rPr>
              <w:t xml:space="preserve"> routine and emergency work</w:t>
            </w:r>
          </w:p>
          <w:p w14:paraId="0A4E2A42" w14:textId="66981F8A" w:rsidR="008C3A4E" w:rsidRDefault="008C3A4E" w:rsidP="00803E8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03E81">
              <w:rPr>
                <w:sz w:val="22"/>
                <w:szCs w:val="22"/>
              </w:rPr>
              <w:t>Contact and consult with duty Consultant Haematologist or clinical transfusion lead</w:t>
            </w:r>
          </w:p>
          <w:p w14:paraId="2D355114" w14:textId="6CE6F5E4" w:rsidR="004C79B3" w:rsidRDefault="00C16400" w:rsidP="004C79B3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C79B3">
              <w:rPr>
                <w:sz w:val="22"/>
                <w:szCs w:val="22"/>
              </w:rPr>
              <w:t xml:space="preserve">Discuss </w:t>
            </w:r>
            <w:r w:rsidR="00B513C2" w:rsidRPr="004C79B3">
              <w:rPr>
                <w:sz w:val="22"/>
                <w:szCs w:val="22"/>
              </w:rPr>
              <w:t xml:space="preserve">findings with senior BMS and develop an appropriate </w:t>
            </w:r>
            <w:r w:rsidR="00C611A1">
              <w:rPr>
                <w:sz w:val="22"/>
                <w:szCs w:val="22"/>
              </w:rPr>
              <w:t>e</w:t>
            </w:r>
            <w:r w:rsidR="00B513C2" w:rsidRPr="004C79B3">
              <w:rPr>
                <w:sz w:val="22"/>
                <w:szCs w:val="22"/>
              </w:rPr>
              <w:t xml:space="preserve">mergency </w:t>
            </w:r>
            <w:r w:rsidR="00C611A1">
              <w:rPr>
                <w:sz w:val="22"/>
                <w:szCs w:val="22"/>
              </w:rPr>
              <w:t>t</w:t>
            </w:r>
            <w:r w:rsidR="00B513C2" w:rsidRPr="004C79B3">
              <w:rPr>
                <w:sz w:val="22"/>
                <w:szCs w:val="22"/>
              </w:rPr>
              <w:t xml:space="preserve">ransfusion </w:t>
            </w:r>
            <w:r w:rsidR="00C611A1">
              <w:rPr>
                <w:sz w:val="22"/>
                <w:szCs w:val="22"/>
              </w:rPr>
              <w:t>p</w:t>
            </w:r>
            <w:r w:rsidR="00B513C2" w:rsidRPr="004C79B3">
              <w:rPr>
                <w:sz w:val="22"/>
                <w:szCs w:val="22"/>
              </w:rPr>
              <w:t>lan</w:t>
            </w:r>
          </w:p>
          <w:p w14:paraId="318BC019" w14:textId="0219A756" w:rsidR="004C79B3" w:rsidRPr="004C79B3" w:rsidRDefault="004C79B3" w:rsidP="004C79B3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C79B3">
              <w:rPr>
                <w:sz w:val="22"/>
                <w:szCs w:val="22"/>
              </w:rPr>
              <w:t>Consider current stock, possible additional requirements, and emergency component order</w:t>
            </w:r>
          </w:p>
          <w:p w14:paraId="05B67EB2" w14:textId="4903D516" w:rsidR="00C16400" w:rsidRPr="00803E81" w:rsidRDefault="004C79B3" w:rsidP="00803E8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Confirm</w:t>
            </w:r>
            <w:r w:rsidR="00C16400" w:rsidRPr="00803E81">
              <w:rPr>
                <w:sz w:val="22"/>
                <w:szCs w:val="22"/>
              </w:rPr>
              <w:t xml:space="preserve"> location </w:t>
            </w:r>
            <w:r w:rsidR="00192734">
              <w:rPr>
                <w:sz w:val="22"/>
                <w:szCs w:val="22"/>
              </w:rPr>
              <w:t xml:space="preserve">and volume </w:t>
            </w:r>
            <w:r w:rsidR="00C16400" w:rsidRPr="00803E81">
              <w:rPr>
                <w:sz w:val="22"/>
                <w:szCs w:val="22"/>
              </w:rPr>
              <w:t>of emergency stock availab</w:t>
            </w:r>
            <w:r>
              <w:rPr>
                <w:sz w:val="22"/>
                <w:szCs w:val="22"/>
              </w:rPr>
              <w:t>le</w:t>
            </w:r>
            <w:r w:rsidR="00C16400" w:rsidRPr="00803E81">
              <w:rPr>
                <w:sz w:val="22"/>
                <w:szCs w:val="22"/>
              </w:rPr>
              <w:t xml:space="preserve"> in </w:t>
            </w:r>
            <w:r w:rsidR="00436CDE">
              <w:rPr>
                <w:sz w:val="22"/>
                <w:szCs w:val="22"/>
              </w:rPr>
              <w:t xml:space="preserve">BTL </w:t>
            </w:r>
            <w:r w:rsidR="00C16400" w:rsidRPr="00803E81">
              <w:rPr>
                <w:sz w:val="22"/>
                <w:szCs w:val="22"/>
              </w:rPr>
              <w:t>/satellite fridges</w:t>
            </w:r>
          </w:p>
          <w:p w14:paraId="6AD9EE2F" w14:textId="6FC27909" w:rsidR="00B303EB" w:rsidRPr="00803E81" w:rsidRDefault="0071626C" w:rsidP="00803E8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03E81">
              <w:rPr>
                <w:sz w:val="22"/>
                <w:szCs w:val="22"/>
              </w:rPr>
              <w:t xml:space="preserve">Discuss </w:t>
            </w:r>
            <w:r w:rsidR="004C79B3">
              <w:rPr>
                <w:sz w:val="22"/>
                <w:szCs w:val="22"/>
              </w:rPr>
              <w:t xml:space="preserve">use of pre-thawed plasma and further movement of </w:t>
            </w:r>
            <w:r w:rsidR="00B303EB" w:rsidRPr="00803E81">
              <w:rPr>
                <w:sz w:val="22"/>
                <w:szCs w:val="22"/>
              </w:rPr>
              <w:t>emergency stock</w:t>
            </w:r>
            <w:r w:rsidRPr="00803E81">
              <w:rPr>
                <w:sz w:val="22"/>
                <w:szCs w:val="22"/>
              </w:rPr>
              <w:t xml:space="preserve"> </w:t>
            </w:r>
          </w:p>
          <w:p w14:paraId="45936494" w14:textId="0E176347" w:rsidR="00B303EB" w:rsidRDefault="00B303EB" w:rsidP="00803E81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03E81">
              <w:rPr>
                <w:sz w:val="22"/>
                <w:szCs w:val="22"/>
              </w:rPr>
              <w:t xml:space="preserve">Confirm </w:t>
            </w:r>
            <w:r w:rsidR="00331B59" w:rsidRPr="00803E81">
              <w:rPr>
                <w:sz w:val="22"/>
                <w:szCs w:val="22"/>
              </w:rPr>
              <w:t xml:space="preserve">prepared </w:t>
            </w:r>
            <w:r w:rsidRPr="00803E81">
              <w:rPr>
                <w:sz w:val="22"/>
                <w:szCs w:val="22"/>
              </w:rPr>
              <w:t xml:space="preserve">blood transit boxes </w:t>
            </w:r>
            <w:r w:rsidR="0071626C" w:rsidRPr="00803E81">
              <w:rPr>
                <w:sz w:val="22"/>
                <w:szCs w:val="22"/>
              </w:rPr>
              <w:t xml:space="preserve">can be made </w:t>
            </w:r>
            <w:r w:rsidRPr="00803E81">
              <w:rPr>
                <w:sz w:val="22"/>
                <w:szCs w:val="22"/>
              </w:rPr>
              <w:t>available</w:t>
            </w:r>
            <w:r w:rsidR="00331B59" w:rsidRPr="00803E81">
              <w:rPr>
                <w:sz w:val="22"/>
                <w:szCs w:val="22"/>
              </w:rPr>
              <w:t xml:space="preserve"> </w:t>
            </w:r>
            <w:r w:rsidRPr="00803E81">
              <w:rPr>
                <w:sz w:val="22"/>
                <w:szCs w:val="22"/>
              </w:rPr>
              <w:t xml:space="preserve">if </w:t>
            </w:r>
            <w:r w:rsidR="004C79B3">
              <w:rPr>
                <w:sz w:val="22"/>
                <w:szCs w:val="22"/>
              </w:rPr>
              <w:t>required</w:t>
            </w:r>
          </w:p>
          <w:p w14:paraId="068CD8A9" w14:textId="425FB3F4" w:rsidR="00B513C2" w:rsidRPr="0081768C" w:rsidRDefault="00B513C2" w:rsidP="00B513C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1768C">
              <w:rPr>
                <w:sz w:val="22"/>
                <w:szCs w:val="22"/>
              </w:rPr>
              <w:t xml:space="preserve">Ensure own/others </w:t>
            </w:r>
            <w:r w:rsidR="0081768C" w:rsidRPr="0081768C">
              <w:rPr>
                <w:sz w:val="22"/>
                <w:szCs w:val="22"/>
              </w:rPr>
              <w:t xml:space="preserve">future </w:t>
            </w:r>
            <w:r w:rsidRPr="0081768C">
              <w:rPr>
                <w:sz w:val="22"/>
                <w:szCs w:val="22"/>
              </w:rPr>
              <w:t>availability for duties</w:t>
            </w:r>
            <w:r w:rsidR="006D4D9B" w:rsidRPr="0081768C">
              <w:rPr>
                <w:sz w:val="22"/>
                <w:szCs w:val="22"/>
              </w:rPr>
              <w:t xml:space="preserve"> </w:t>
            </w:r>
            <w:r w:rsidRPr="0081768C">
              <w:rPr>
                <w:sz w:val="22"/>
                <w:szCs w:val="22"/>
              </w:rPr>
              <w:t>and</w:t>
            </w:r>
            <w:r w:rsidR="006D4D9B" w:rsidRPr="0081768C">
              <w:rPr>
                <w:sz w:val="22"/>
                <w:szCs w:val="22"/>
              </w:rPr>
              <w:t xml:space="preserve"> </w:t>
            </w:r>
            <w:r w:rsidR="004C79B3" w:rsidRPr="0081768C">
              <w:rPr>
                <w:sz w:val="22"/>
                <w:szCs w:val="22"/>
              </w:rPr>
              <w:t xml:space="preserve">ongoing </w:t>
            </w:r>
            <w:r w:rsidRPr="0081768C">
              <w:rPr>
                <w:sz w:val="22"/>
                <w:szCs w:val="22"/>
              </w:rPr>
              <w:t>access to communication</w:t>
            </w:r>
          </w:p>
          <w:p w14:paraId="3DFA7451" w14:textId="3B064C6E" w:rsidR="00B303EB" w:rsidRPr="00803E81" w:rsidRDefault="00B303EB" w:rsidP="00803E81">
            <w:pPr>
              <w:pStyle w:val="ListParagraph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 w:rsidRPr="00803E81">
              <w:rPr>
                <w:sz w:val="22"/>
                <w:szCs w:val="22"/>
              </w:rPr>
              <w:t xml:space="preserve">Continue with normal duties </w:t>
            </w:r>
            <w:r w:rsidR="00192734">
              <w:rPr>
                <w:sz w:val="22"/>
                <w:szCs w:val="22"/>
              </w:rPr>
              <w:t>but prepare for handover</w:t>
            </w:r>
            <w:r w:rsidR="00E42E87">
              <w:rPr>
                <w:sz w:val="22"/>
                <w:szCs w:val="22"/>
              </w:rPr>
              <w:t>s</w:t>
            </w:r>
            <w:r w:rsidR="00AA0741">
              <w:rPr>
                <w:sz w:val="22"/>
                <w:szCs w:val="22"/>
              </w:rPr>
              <w:t xml:space="preserve"> if</w:t>
            </w:r>
            <w:r w:rsidR="00C611A1">
              <w:rPr>
                <w:sz w:val="22"/>
                <w:szCs w:val="22"/>
              </w:rPr>
              <w:t xml:space="preserve"> INCIDENT DECLARED</w:t>
            </w:r>
          </w:p>
        </w:tc>
      </w:tr>
      <w:tr w:rsidR="00B303EB" w14:paraId="2EA43C92" w14:textId="4C4D2CF4" w:rsidTr="00803E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C0F" w14:textId="77777777" w:rsidR="00B303EB" w:rsidRDefault="00B303EB" w:rsidP="00B303EB">
            <w:pPr>
              <w:rPr>
                <w:b/>
                <w:sz w:val="22"/>
                <w:szCs w:val="22"/>
              </w:rPr>
            </w:pPr>
          </w:p>
          <w:p w14:paraId="27A6374D" w14:textId="2001FC5E" w:rsidR="00B303EB" w:rsidRDefault="00B303EB" w:rsidP="00B30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A01" w14:textId="77777777" w:rsidR="00B303EB" w:rsidRDefault="00B303EB" w:rsidP="00B303EB">
            <w:pPr>
              <w:rPr>
                <w:b/>
                <w:sz w:val="22"/>
                <w:szCs w:val="22"/>
              </w:rPr>
            </w:pPr>
          </w:p>
          <w:p w14:paraId="0A8BE56A" w14:textId="68685C27" w:rsidR="00B303EB" w:rsidRDefault="00B303EB" w:rsidP="00B30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681CDF">
              <w:rPr>
                <w:b/>
                <w:sz w:val="22"/>
                <w:szCs w:val="22"/>
              </w:rPr>
              <w:t>NCIDENT DECLARED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33ECC244" w14:textId="67DC8B45" w:rsidR="00B303EB" w:rsidRDefault="00B303EB" w:rsidP="00B30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BTL should be notified of a Major Incident by [x]. The assigning BMS will first find support staff for BTL and then assign role of </w:t>
            </w:r>
            <w:r w:rsidR="00C16400">
              <w:rPr>
                <w:sz w:val="22"/>
                <w:szCs w:val="22"/>
              </w:rPr>
              <w:t xml:space="preserve">Transfusion </w:t>
            </w:r>
            <w:r>
              <w:rPr>
                <w:sz w:val="22"/>
                <w:szCs w:val="22"/>
              </w:rPr>
              <w:t>Coordinator(s)</w:t>
            </w:r>
            <w:r w:rsidR="00872BBF">
              <w:rPr>
                <w:sz w:val="22"/>
                <w:szCs w:val="22"/>
              </w:rPr>
              <w:t xml:space="preserve"> according to staff availability</w:t>
            </w:r>
            <w:r w:rsidR="00DF13FD">
              <w:rPr>
                <w:sz w:val="22"/>
                <w:szCs w:val="22"/>
              </w:rPr>
              <w:t xml:space="preserve">.  </w:t>
            </w:r>
            <w:r w:rsidR="00872BBF">
              <w:rPr>
                <w:sz w:val="22"/>
                <w:szCs w:val="22"/>
              </w:rPr>
              <w:t>The</w:t>
            </w:r>
            <w:r w:rsidR="006C6D05">
              <w:rPr>
                <w:sz w:val="22"/>
                <w:szCs w:val="22"/>
              </w:rPr>
              <w:t xml:space="preserve"> Transfusion Coordinator </w:t>
            </w:r>
            <w:r w:rsidR="00872BBF">
              <w:rPr>
                <w:sz w:val="22"/>
                <w:szCs w:val="22"/>
              </w:rPr>
              <w:t xml:space="preserve">should: </w:t>
            </w:r>
          </w:p>
          <w:p w14:paraId="1CE56B5E" w14:textId="77777777" w:rsidR="00B303EB" w:rsidRDefault="00B303EB" w:rsidP="00B303EB">
            <w:pPr>
              <w:rPr>
                <w:sz w:val="22"/>
                <w:szCs w:val="22"/>
              </w:rPr>
            </w:pPr>
          </w:p>
          <w:p w14:paraId="2854C5A0" w14:textId="2FF683F0" w:rsidR="00B303EB" w:rsidRPr="00681CDF" w:rsidRDefault="00B303EB" w:rsidP="00B303EB">
            <w:pPr>
              <w:rPr>
                <w:b/>
                <w:i/>
                <w:iCs/>
                <w:sz w:val="22"/>
                <w:szCs w:val="22"/>
              </w:rPr>
            </w:pPr>
            <w:r w:rsidRPr="00681CDF">
              <w:rPr>
                <w:b/>
                <w:i/>
                <w:iCs/>
                <w:sz w:val="22"/>
                <w:szCs w:val="22"/>
              </w:rPr>
              <w:t>09:00 – 17:30 Monday to Friday</w:t>
            </w:r>
            <w:r w:rsidR="00872BBF">
              <w:rPr>
                <w:b/>
                <w:i/>
                <w:iCs/>
                <w:sz w:val="22"/>
                <w:szCs w:val="22"/>
              </w:rPr>
              <w:t xml:space="preserve"> (</w:t>
            </w:r>
            <w:r w:rsidR="00C566C1">
              <w:rPr>
                <w:b/>
                <w:i/>
                <w:iCs/>
                <w:sz w:val="22"/>
                <w:szCs w:val="22"/>
              </w:rPr>
              <w:t xml:space="preserve">or </w:t>
            </w:r>
            <w:r w:rsidR="00872BBF">
              <w:rPr>
                <w:b/>
                <w:i/>
                <w:iCs/>
                <w:sz w:val="22"/>
                <w:szCs w:val="22"/>
              </w:rPr>
              <w:t>local core hours)</w:t>
            </w:r>
          </w:p>
          <w:p w14:paraId="572E41BF" w14:textId="31B64520" w:rsidR="00B303EB" w:rsidRDefault="00B303EB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6C4E47">
              <w:rPr>
                <w:sz w:val="22"/>
                <w:szCs w:val="22"/>
              </w:rPr>
              <w:t xml:space="preserve">eport to </w:t>
            </w:r>
            <w:r w:rsidR="00436CDE">
              <w:rPr>
                <w:sz w:val="22"/>
                <w:szCs w:val="22"/>
              </w:rPr>
              <w:t xml:space="preserve">BTL </w:t>
            </w:r>
            <w:r w:rsidR="00192734">
              <w:rPr>
                <w:sz w:val="22"/>
                <w:szCs w:val="22"/>
              </w:rPr>
              <w:t>with identification</w:t>
            </w:r>
          </w:p>
          <w:p w14:paraId="18498646" w14:textId="3168537F" w:rsidR="00F019A4" w:rsidRDefault="00F019A4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Confirm </w:t>
            </w:r>
            <w:r w:rsidR="00C566C1">
              <w:rPr>
                <w:sz w:val="22"/>
                <w:szCs w:val="22"/>
              </w:rPr>
              <w:t xml:space="preserve">BMS lead, </w:t>
            </w:r>
            <w:r>
              <w:rPr>
                <w:sz w:val="22"/>
                <w:szCs w:val="22"/>
              </w:rPr>
              <w:t>current situation and any specific actions</w:t>
            </w:r>
            <w:r w:rsidR="00C611A1">
              <w:rPr>
                <w:sz w:val="22"/>
                <w:szCs w:val="22"/>
              </w:rPr>
              <w:t>/information</w:t>
            </w:r>
            <w:r>
              <w:rPr>
                <w:sz w:val="22"/>
                <w:szCs w:val="22"/>
              </w:rPr>
              <w:t xml:space="preserve"> required </w:t>
            </w:r>
          </w:p>
          <w:p w14:paraId="249D2630" w14:textId="0BA95EE5" w:rsidR="00B303EB" w:rsidRDefault="00B303EB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C4E47">
              <w:rPr>
                <w:sz w:val="22"/>
                <w:szCs w:val="22"/>
              </w:rPr>
              <w:t xml:space="preserve">Collect </w:t>
            </w:r>
            <w:r w:rsidR="00C16400">
              <w:rPr>
                <w:sz w:val="22"/>
                <w:szCs w:val="22"/>
              </w:rPr>
              <w:t>Transfusion</w:t>
            </w:r>
            <w:r w:rsidR="00C16400" w:rsidRPr="006C4E47">
              <w:rPr>
                <w:sz w:val="22"/>
                <w:szCs w:val="22"/>
              </w:rPr>
              <w:t xml:space="preserve"> </w:t>
            </w:r>
            <w:r w:rsidRPr="006C4E47">
              <w:rPr>
                <w:sz w:val="22"/>
                <w:szCs w:val="22"/>
              </w:rPr>
              <w:t>Coordinator pack</w:t>
            </w:r>
            <w:r w:rsidR="00192734">
              <w:rPr>
                <w:sz w:val="22"/>
                <w:szCs w:val="22"/>
              </w:rPr>
              <w:t>/</w:t>
            </w:r>
            <w:r w:rsidRPr="006C4E47">
              <w:rPr>
                <w:sz w:val="22"/>
                <w:szCs w:val="22"/>
              </w:rPr>
              <w:t>action card</w:t>
            </w:r>
            <w:r>
              <w:rPr>
                <w:sz w:val="22"/>
                <w:szCs w:val="22"/>
              </w:rPr>
              <w:t xml:space="preserve"> from [x]</w:t>
            </w:r>
            <w:r w:rsidR="00192734">
              <w:rPr>
                <w:sz w:val="22"/>
                <w:szCs w:val="22"/>
              </w:rPr>
              <w:t>. Put on tabard/identifi</w:t>
            </w:r>
            <w:r w:rsidR="00F019A4">
              <w:rPr>
                <w:sz w:val="22"/>
                <w:szCs w:val="22"/>
              </w:rPr>
              <w:t>er if used</w:t>
            </w:r>
          </w:p>
          <w:p w14:paraId="3BCEC532" w14:textId="3886A395" w:rsidR="00B303EB" w:rsidRPr="006C4E47" w:rsidRDefault="00B303EB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Confirm </w:t>
            </w:r>
            <w:r w:rsidR="00192734">
              <w:rPr>
                <w:sz w:val="22"/>
                <w:szCs w:val="22"/>
              </w:rPr>
              <w:t xml:space="preserve">whether </w:t>
            </w:r>
            <w:r>
              <w:rPr>
                <w:sz w:val="22"/>
                <w:szCs w:val="22"/>
              </w:rPr>
              <w:t>separate ‘blood runner’</w:t>
            </w:r>
            <w:r w:rsidR="00192734">
              <w:rPr>
                <w:sz w:val="22"/>
                <w:szCs w:val="22"/>
              </w:rPr>
              <w:t>. I</w:t>
            </w:r>
            <w:r>
              <w:rPr>
                <w:sz w:val="22"/>
                <w:szCs w:val="22"/>
              </w:rPr>
              <w:t xml:space="preserve">f not, </w:t>
            </w:r>
            <w:r w:rsidR="00C566C1">
              <w:rPr>
                <w:sz w:val="22"/>
                <w:szCs w:val="22"/>
              </w:rPr>
              <w:t xml:space="preserve">assume </w:t>
            </w:r>
            <w:r w:rsidR="00C611A1">
              <w:rPr>
                <w:sz w:val="22"/>
                <w:szCs w:val="22"/>
              </w:rPr>
              <w:t>role</w:t>
            </w:r>
            <w:r>
              <w:rPr>
                <w:sz w:val="22"/>
                <w:szCs w:val="22"/>
              </w:rPr>
              <w:t xml:space="preserve"> </w:t>
            </w:r>
            <w:r w:rsidR="00C611A1">
              <w:rPr>
                <w:sz w:val="22"/>
                <w:szCs w:val="22"/>
              </w:rPr>
              <w:t xml:space="preserve">if required </w:t>
            </w:r>
            <w:r>
              <w:rPr>
                <w:sz w:val="22"/>
                <w:szCs w:val="22"/>
              </w:rPr>
              <w:t xml:space="preserve">and </w:t>
            </w:r>
            <w:r w:rsidR="00C611A1">
              <w:rPr>
                <w:sz w:val="22"/>
                <w:szCs w:val="22"/>
              </w:rPr>
              <w:t>collect action card</w:t>
            </w:r>
          </w:p>
          <w:p w14:paraId="066FED21" w14:textId="203E657F" w:rsidR="00B303EB" w:rsidRDefault="00C611A1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Confirm</w:t>
            </w:r>
            <w:r w:rsidR="00B303EB" w:rsidRPr="00B257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laboratory </w:t>
            </w:r>
            <w:r w:rsidR="00B303EB" w:rsidRPr="00B257E5">
              <w:rPr>
                <w:sz w:val="22"/>
                <w:szCs w:val="22"/>
              </w:rPr>
              <w:t xml:space="preserve">point of contact and </w:t>
            </w:r>
            <w:r w:rsidR="00872BBF">
              <w:rPr>
                <w:sz w:val="22"/>
                <w:szCs w:val="22"/>
              </w:rPr>
              <w:t xml:space="preserve">test </w:t>
            </w:r>
            <w:r w:rsidR="00B303EB">
              <w:rPr>
                <w:sz w:val="22"/>
                <w:szCs w:val="22"/>
              </w:rPr>
              <w:t>communication link</w:t>
            </w:r>
            <w:r>
              <w:rPr>
                <w:sz w:val="22"/>
                <w:szCs w:val="22"/>
              </w:rPr>
              <w:t>s</w:t>
            </w:r>
            <w:r w:rsidR="00B303EB">
              <w:rPr>
                <w:sz w:val="22"/>
                <w:szCs w:val="22"/>
              </w:rPr>
              <w:t xml:space="preserve"> with BTL</w:t>
            </w:r>
            <w:r w:rsidR="00F019A4">
              <w:rPr>
                <w:sz w:val="22"/>
                <w:szCs w:val="22"/>
              </w:rPr>
              <w:t xml:space="preserve"> </w:t>
            </w:r>
          </w:p>
          <w:p w14:paraId="1097FBA6" w14:textId="3F40FA67" w:rsidR="00B303EB" w:rsidRPr="002864F0" w:rsidRDefault="00C566C1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Re-c</w:t>
            </w:r>
            <w:r w:rsidR="00B303EB">
              <w:rPr>
                <w:sz w:val="22"/>
                <w:szCs w:val="22"/>
              </w:rPr>
              <w:t xml:space="preserve">onfirm </w:t>
            </w:r>
            <w:r>
              <w:rPr>
                <w:sz w:val="22"/>
                <w:szCs w:val="22"/>
              </w:rPr>
              <w:t xml:space="preserve">transfusion plan including </w:t>
            </w:r>
            <w:r w:rsidR="00B303EB">
              <w:rPr>
                <w:sz w:val="22"/>
                <w:szCs w:val="22"/>
              </w:rPr>
              <w:t>ED blood stocks and requirement for blood boxes</w:t>
            </w:r>
          </w:p>
          <w:p w14:paraId="33120ED5" w14:textId="38237A7A" w:rsidR="00872BBF" w:rsidRDefault="00B303EB" w:rsidP="008D0DE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72BBF">
              <w:rPr>
                <w:sz w:val="22"/>
                <w:szCs w:val="22"/>
              </w:rPr>
              <w:t>Accompany blood runner to ED</w:t>
            </w:r>
            <w:r w:rsidR="00192734">
              <w:rPr>
                <w:sz w:val="22"/>
                <w:szCs w:val="22"/>
              </w:rPr>
              <w:t>/emergency area</w:t>
            </w:r>
            <w:r w:rsidRPr="00872BBF">
              <w:rPr>
                <w:sz w:val="22"/>
                <w:szCs w:val="22"/>
              </w:rPr>
              <w:t xml:space="preserve"> with stock</w:t>
            </w:r>
            <w:r w:rsidR="00872BBF" w:rsidRPr="00872BBF">
              <w:rPr>
                <w:sz w:val="22"/>
                <w:szCs w:val="22"/>
              </w:rPr>
              <w:t xml:space="preserve"> </w:t>
            </w:r>
            <w:r w:rsidR="00C611A1">
              <w:rPr>
                <w:sz w:val="22"/>
                <w:szCs w:val="22"/>
              </w:rPr>
              <w:t>if not already positioned</w:t>
            </w:r>
          </w:p>
          <w:p w14:paraId="441E6B65" w14:textId="0784D839" w:rsidR="00D5212E" w:rsidRPr="00B459AA" w:rsidRDefault="00B459AA" w:rsidP="008D0DE0">
            <w:pPr>
              <w:pStyle w:val="ListParagraph"/>
              <w:numPr>
                <w:ilvl w:val="0"/>
                <w:numId w:val="9"/>
              </w:numPr>
              <w:rPr>
                <w:color w:val="7F7F7F" w:themeColor="text1" w:themeTint="80"/>
                <w:sz w:val="22"/>
                <w:szCs w:val="22"/>
              </w:rPr>
            </w:pPr>
            <w:r w:rsidRPr="00B459AA">
              <w:rPr>
                <w:color w:val="7F7F7F" w:themeColor="text1" w:themeTint="80"/>
                <w:sz w:val="22"/>
                <w:szCs w:val="22"/>
              </w:rPr>
              <w:t>(Local boxes contain [x] O D</w:t>
            </w:r>
            <w:r w:rsidR="00C46F97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Pr="00B459AA">
              <w:rPr>
                <w:color w:val="7F7F7F" w:themeColor="text1" w:themeTint="80"/>
                <w:sz w:val="22"/>
                <w:szCs w:val="22"/>
              </w:rPr>
              <w:t>pos RCC, [x] O D</w:t>
            </w:r>
            <w:r w:rsidR="00C46F97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Pr="00B459AA">
              <w:rPr>
                <w:color w:val="7F7F7F" w:themeColor="text1" w:themeTint="80"/>
                <w:sz w:val="22"/>
                <w:szCs w:val="22"/>
              </w:rPr>
              <w:t>neg RCC and [x] AB or A Plasma)</w:t>
            </w:r>
          </w:p>
          <w:p w14:paraId="1F4714EB" w14:textId="49FBDAB2" w:rsidR="00C46F97" w:rsidRDefault="00C566C1" w:rsidP="008D0DE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 to ED</w:t>
            </w:r>
            <w:r w:rsidR="00B459AA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e</w:t>
            </w:r>
            <w:r w:rsidR="00B303EB" w:rsidRPr="00872BBF">
              <w:rPr>
                <w:sz w:val="22"/>
                <w:szCs w:val="22"/>
              </w:rPr>
              <w:t>stablish point of contact</w:t>
            </w:r>
            <w:r w:rsidR="00B459AA">
              <w:rPr>
                <w:sz w:val="22"/>
                <w:szCs w:val="22"/>
              </w:rPr>
              <w:t xml:space="preserve">. </w:t>
            </w:r>
            <w:r w:rsidR="00C611A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equest sitrep and </w:t>
            </w:r>
            <w:r w:rsidR="00C611A1">
              <w:rPr>
                <w:sz w:val="22"/>
                <w:szCs w:val="22"/>
              </w:rPr>
              <w:t xml:space="preserve">confirm </w:t>
            </w:r>
            <w:r w:rsidR="00C46F97">
              <w:rPr>
                <w:sz w:val="22"/>
                <w:szCs w:val="22"/>
              </w:rPr>
              <w:t xml:space="preserve">hospital </w:t>
            </w:r>
            <w:r>
              <w:rPr>
                <w:sz w:val="22"/>
                <w:szCs w:val="22"/>
              </w:rPr>
              <w:t>plan</w:t>
            </w:r>
            <w:r w:rsidR="00C611A1">
              <w:rPr>
                <w:sz w:val="22"/>
                <w:szCs w:val="22"/>
              </w:rPr>
              <w:t>s</w:t>
            </w:r>
          </w:p>
          <w:p w14:paraId="0D9F34D0" w14:textId="32595D82" w:rsidR="00B303EB" w:rsidRPr="00872BBF" w:rsidRDefault="00C46F97" w:rsidP="008D0DE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</w:t>
            </w:r>
            <w:r w:rsidR="00BB0527">
              <w:rPr>
                <w:sz w:val="22"/>
                <w:szCs w:val="22"/>
              </w:rPr>
              <w:t xml:space="preserve"> blood requests </w:t>
            </w:r>
            <w:r>
              <w:rPr>
                <w:sz w:val="22"/>
                <w:szCs w:val="22"/>
              </w:rPr>
              <w:t>to</w:t>
            </w:r>
            <w:r w:rsidR="00BB0527">
              <w:rPr>
                <w:sz w:val="22"/>
                <w:szCs w:val="22"/>
              </w:rPr>
              <w:t xml:space="preserve"> Transfusion Coordinator </w:t>
            </w:r>
            <w:r>
              <w:rPr>
                <w:sz w:val="22"/>
                <w:szCs w:val="22"/>
              </w:rPr>
              <w:t xml:space="preserve">to simplify </w:t>
            </w:r>
            <w:r w:rsidR="00F95ADA">
              <w:rPr>
                <w:sz w:val="22"/>
                <w:szCs w:val="22"/>
              </w:rPr>
              <w:t>communications</w:t>
            </w:r>
            <w:r w:rsidR="00872B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 BTL</w:t>
            </w:r>
          </w:p>
          <w:p w14:paraId="2FB9C6C9" w14:textId="6851D0D3" w:rsidR="00B303EB" w:rsidRPr="006C4E47" w:rsidRDefault="00B303EB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C4E47">
              <w:rPr>
                <w:sz w:val="22"/>
                <w:szCs w:val="22"/>
              </w:rPr>
              <w:t xml:space="preserve">Set up </w:t>
            </w:r>
            <w:r>
              <w:rPr>
                <w:sz w:val="22"/>
                <w:szCs w:val="22"/>
              </w:rPr>
              <w:t>‘</w:t>
            </w:r>
            <w:r w:rsidRPr="006C4E47">
              <w:rPr>
                <w:sz w:val="22"/>
                <w:szCs w:val="22"/>
              </w:rPr>
              <w:t>blood station</w:t>
            </w:r>
            <w:r>
              <w:rPr>
                <w:sz w:val="22"/>
                <w:szCs w:val="22"/>
              </w:rPr>
              <w:t>’</w:t>
            </w:r>
            <w:r w:rsidRPr="006C4E47">
              <w:rPr>
                <w:sz w:val="22"/>
                <w:szCs w:val="22"/>
              </w:rPr>
              <w:t xml:space="preserve"> in a</w:t>
            </w:r>
            <w:r w:rsidR="00872BBF">
              <w:rPr>
                <w:sz w:val="22"/>
                <w:szCs w:val="22"/>
              </w:rPr>
              <w:t>greed</w:t>
            </w:r>
            <w:r w:rsidRPr="006C4E47">
              <w:rPr>
                <w:sz w:val="22"/>
                <w:szCs w:val="22"/>
              </w:rPr>
              <w:t xml:space="preserve"> location in ED</w:t>
            </w:r>
            <w:r>
              <w:rPr>
                <w:sz w:val="22"/>
                <w:szCs w:val="22"/>
              </w:rPr>
              <w:t xml:space="preserve"> with </w:t>
            </w:r>
            <w:r w:rsidR="00CD4B8B">
              <w:rPr>
                <w:sz w:val="22"/>
                <w:szCs w:val="22"/>
              </w:rPr>
              <w:t xml:space="preserve">blood </w:t>
            </w:r>
            <w:r>
              <w:rPr>
                <w:sz w:val="22"/>
                <w:szCs w:val="22"/>
              </w:rPr>
              <w:t xml:space="preserve">boxes </w:t>
            </w:r>
            <w:r w:rsidR="00436CDE">
              <w:rPr>
                <w:sz w:val="22"/>
                <w:szCs w:val="22"/>
              </w:rPr>
              <w:t xml:space="preserve">or local </w:t>
            </w:r>
            <w:proofErr w:type="gramStart"/>
            <w:r w:rsidR="00436CDE">
              <w:rPr>
                <w:sz w:val="22"/>
                <w:szCs w:val="22"/>
              </w:rPr>
              <w:t xml:space="preserve">blood </w:t>
            </w:r>
            <w:r w:rsidR="00C164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fridge</w:t>
            </w:r>
            <w:proofErr w:type="gramEnd"/>
            <w:r w:rsidR="00C16400">
              <w:rPr>
                <w:sz w:val="22"/>
                <w:szCs w:val="22"/>
              </w:rPr>
              <w:t xml:space="preserve"> </w:t>
            </w:r>
          </w:p>
          <w:p w14:paraId="33E3C042" w14:textId="174A68C1" w:rsidR="00B303EB" w:rsidRPr="006C4E47" w:rsidRDefault="00C611A1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Receive blood requests, issue blood </w:t>
            </w:r>
            <w:r w:rsidR="00D5212E">
              <w:rPr>
                <w:sz w:val="22"/>
                <w:szCs w:val="22"/>
              </w:rPr>
              <w:t xml:space="preserve">completing </w:t>
            </w:r>
            <w:r w:rsidR="00B303EB">
              <w:rPr>
                <w:sz w:val="22"/>
                <w:szCs w:val="22"/>
              </w:rPr>
              <w:t>sign</w:t>
            </w:r>
            <w:r w:rsidR="00DF13FD">
              <w:rPr>
                <w:sz w:val="22"/>
                <w:szCs w:val="22"/>
              </w:rPr>
              <w:t>-</w:t>
            </w:r>
            <w:r w:rsidR="00B303EB">
              <w:rPr>
                <w:sz w:val="22"/>
                <w:szCs w:val="22"/>
              </w:rPr>
              <w:t>out paperwork</w:t>
            </w:r>
            <w:r w:rsidR="00436CDE">
              <w:rPr>
                <w:sz w:val="22"/>
                <w:szCs w:val="22"/>
              </w:rPr>
              <w:t xml:space="preserve">, </w:t>
            </w:r>
            <w:r w:rsidR="00AA6AAE">
              <w:rPr>
                <w:sz w:val="22"/>
                <w:szCs w:val="22"/>
              </w:rPr>
              <w:t>assist</w:t>
            </w:r>
            <w:r w:rsidR="00436CDE">
              <w:rPr>
                <w:sz w:val="22"/>
                <w:szCs w:val="22"/>
              </w:rPr>
              <w:t xml:space="preserve"> </w:t>
            </w:r>
            <w:r w:rsidR="00AA6AAE">
              <w:rPr>
                <w:sz w:val="22"/>
                <w:szCs w:val="22"/>
              </w:rPr>
              <w:t>with traceability</w:t>
            </w:r>
          </w:p>
          <w:p w14:paraId="435384EF" w14:textId="2A351A18" w:rsidR="00B303EB" w:rsidRDefault="00872BBF" w:rsidP="00B303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Arrange re-supply of </w:t>
            </w:r>
            <w:r w:rsidR="00B303EB">
              <w:rPr>
                <w:sz w:val="22"/>
                <w:szCs w:val="22"/>
              </w:rPr>
              <w:t>blood</w:t>
            </w:r>
            <w:r w:rsidR="00B303EB" w:rsidRPr="006C4E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components </w:t>
            </w:r>
            <w:r w:rsidR="0081768C">
              <w:rPr>
                <w:sz w:val="22"/>
                <w:szCs w:val="22"/>
              </w:rPr>
              <w:t xml:space="preserve">to ED/ emergency area </w:t>
            </w:r>
            <w:r>
              <w:rPr>
                <w:sz w:val="22"/>
                <w:szCs w:val="22"/>
              </w:rPr>
              <w:t>in a timely manner</w:t>
            </w:r>
          </w:p>
          <w:p w14:paraId="761FA04F" w14:textId="1CA162F2" w:rsidR="00B303EB" w:rsidRPr="00946CB8" w:rsidRDefault="00B303EB" w:rsidP="00B303EB">
            <w:pPr>
              <w:pStyle w:val="ListParagraph"/>
              <w:numPr>
                <w:ilvl w:val="0"/>
                <w:numId w:val="9"/>
              </w:numPr>
            </w:pPr>
            <w:r w:rsidRPr="00946CB8">
              <w:rPr>
                <w:sz w:val="22"/>
                <w:szCs w:val="22"/>
              </w:rPr>
              <w:t xml:space="preserve">Support staff to comply with policy for </w:t>
            </w:r>
            <w:r w:rsidR="00D5212E">
              <w:rPr>
                <w:sz w:val="22"/>
                <w:szCs w:val="22"/>
              </w:rPr>
              <w:t xml:space="preserve">patient identification, </w:t>
            </w:r>
            <w:r w:rsidRPr="00946CB8">
              <w:rPr>
                <w:sz w:val="22"/>
                <w:szCs w:val="22"/>
              </w:rPr>
              <w:t xml:space="preserve">blood </w:t>
            </w:r>
            <w:r w:rsidR="00D5212E">
              <w:rPr>
                <w:sz w:val="22"/>
                <w:szCs w:val="22"/>
              </w:rPr>
              <w:t xml:space="preserve">sampling and </w:t>
            </w:r>
            <w:r w:rsidRPr="00946CB8">
              <w:rPr>
                <w:sz w:val="22"/>
                <w:szCs w:val="22"/>
              </w:rPr>
              <w:t>administration</w:t>
            </w:r>
          </w:p>
          <w:p w14:paraId="3655EE96" w14:textId="3C3658F8" w:rsidR="00B303EB" w:rsidRPr="00946CB8" w:rsidRDefault="00D5212E" w:rsidP="00B303EB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2"/>
                <w:szCs w:val="22"/>
              </w:rPr>
              <w:t xml:space="preserve">Coordinate </w:t>
            </w:r>
            <w:r w:rsidR="00BB0527">
              <w:rPr>
                <w:sz w:val="22"/>
                <w:szCs w:val="22"/>
              </w:rPr>
              <w:t>component selection</w:t>
            </w:r>
            <w:r>
              <w:rPr>
                <w:sz w:val="22"/>
                <w:szCs w:val="22"/>
              </w:rPr>
              <w:t xml:space="preserve"> for </w:t>
            </w:r>
            <w:r w:rsidR="00B303EB" w:rsidRPr="00946CB8">
              <w:rPr>
                <w:sz w:val="22"/>
                <w:szCs w:val="22"/>
              </w:rPr>
              <w:t>major haemorrhage</w:t>
            </w:r>
            <w:r>
              <w:rPr>
                <w:sz w:val="22"/>
                <w:szCs w:val="22"/>
              </w:rPr>
              <w:t xml:space="preserve"> </w:t>
            </w:r>
            <w:r w:rsidR="00B303EB" w:rsidRPr="00946CB8">
              <w:rPr>
                <w:sz w:val="22"/>
                <w:szCs w:val="22"/>
              </w:rPr>
              <w:t>as per Major Haemorrhage Protocols</w:t>
            </w:r>
          </w:p>
          <w:p w14:paraId="588307C1" w14:textId="77777777" w:rsidR="008C3A4E" w:rsidRPr="00681CDF" w:rsidRDefault="008C3A4E" w:rsidP="00803E81">
            <w:pPr>
              <w:pStyle w:val="ListParagraph"/>
              <w:ind w:left="1080"/>
              <w:rPr>
                <w:b/>
                <w:sz w:val="22"/>
                <w:szCs w:val="22"/>
              </w:rPr>
            </w:pPr>
          </w:p>
          <w:p w14:paraId="750DBF9A" w14:textId="5F0EAC58" w:rsidR="00B303EB" w:rsidRPr="00681CDF" w:rsidRDefault="00B303EB" w:rsidP="00B303EB">
            <w:pPr>
              <w:rPr>
                <w:b/>
                <w:i/>
                <w:iCs/>
                <w:sz w:val="22"/>
                <w:szCs w:val="22"/>
              </w:rPr>
            </w:pPr>
            <w:r w:rsidRPr="00681CDF">
              <w:rPr>
                <w:b/>
                <w:i/>
                <w:iCs/>
                <w:sz w:val="22"/>
                <w:szCs w:val="22"/>
              </w:rPr>
              <w:t>17.30 - 09.00 Monday to Friday, Weekends and Bank Holidays</w:t>
            </w:r>
            <w:r w:rsidR="00872BBF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872BBF">
              <w:rPr>
                <w:b/>
                <w:i/>
                <w:iCs/>
                <w:sz w:val="22"/>
                <w:szCs w:val="22"/>
              </w:rPr>
              <w:t>(</w:t>
            </w:r>
            <w:r w:rsidR="00C566C1">
              <w:rPr>
                <w:b/>
                <w:i/>
                <w:iCs/>
                <w:sz w:val="22"/>
                <w:szCs w:val="22"/>
              </w:rPr>
              <w:t xml:space="preserve"> or</w:t>
            </w:r>
            <w:proofErr w:type="gramEnd"/>
            <w:r w:rsidR="00C566C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72BBF">
              <w:rPr>
                <w:b/>
                <w:i/>
                <w:iCs/>
                <w:sz w:val="22"/>
                <w:szCs w:val="22"/>
              </w:rPr>
              <w:t>non-core hours)</w:t>
            </w:r>
          </w:p>
          <w:p w14:paraId="2B7C7055" w14:textId="54D35C89" w:rsidR="00B303EB" w:rsidRPr="00803E81" w:rsidRDefault="004C79B3" w:rsidP="00803E81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 </w:t>
            </w:r>
            <w:r w:rsidR="00F019A4">
              <w:rPr>
                <w:sz w:val="22"/>
                <w:szCs w:val="22"/>
              </w:rPr>
              <w:t xml:space="preserve">in advance </w:t>
            </w:r>
            <w:r>
              <w:rPr>
                <w:sz w:val="22"/>
                <w:szCs w:val="22"/>
              </w:rPr>
              <w:t xml:space="preserve">for </w:t>
            </w:r>
            <w:r w:rsidR="00F019A4">
              <w:rPr>
                <w:sz w:val="22"/>
                <w:szCs w:val="22"/>
              </w:rPr>
              <w:t>handover and duties. Note hospital may be in Lockdown and transport routes disrupted. Bring identification and report to pre-determined hospital check-in point</w:t>
            </w:r>
          </w:p>
          <w:p w14:paraId="5FEE2A3E" w14:textId="5309F27A" w:rsidR="00B303EB" w:rsidRPr="00803E81" w:rsidRDefault="00C566C1" w:rsidP="00803E81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Arrange for others to assume role. </w:t>
            </w:r>
            <w:r w:rsidR="00B303EB" w:rsidRPr="00803E81">
              <w:rPr>
                <w:sz w:val="22"/>
                <w:szCs w:val="22"/>
              </w:rPr>
              <w:t xml:space="preserve">Post filled by </w:t>
            </w:r>
            <w:r w:rsidR="00C611A1">
              <w:rPr>
                <w:sz w:val="22"/>
                <w:szCs w:val="22"/>
              </w:rPr>
              <w:t xml:space="preserve">others </w:t>
            </w:r>
            <w:r w:rsidR="00B303EB" w:rsidRPr="00803E81">
              <w:rPr>
                <w:sz w:val="22"/>
                <w:szCs w:val="22"/>
              </w:rPr>
              <w:t xml:space="preserve">where </w:t>
            </w:r>
            <w:r>
              <w:rPr>
                <w:sz w:val="22"/>
                <w:szCs w:val="22"/>
              </w:rPr>
              <w:t>T</w:t>
            </w:r>
            <w:r w:rsidR="00C611A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 </w:t>
            </w:r>
            <w:r w:rsidR="00B303EB" w:rsidRPr="00803E81">
              <w:rPr>
                <w:sz w:val="22"/>
                <w:szCs w:val="22"/>
              </w:rPr>
              <w:t>not available</w:t>
            </w:r>
          </w:p>
          <w:p w14:paraId="47C26B33" w14:textId="0858EC1F" w:rsidR="00B303EB" w:rsidRPr="00803E81" w:rsidRDefault="00B303EB" w:rsidP="00803E81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803E81">
              <w:rPr>
                <w:sz w:val="22"/>
                <w:szCs w:val="22"/>
              </w:rPr>
              <w:t xml:space="preserve">Duties as above </w:t>
            </w:r>
            <w:r w:rsidR="00C611A1">
              <w:rPr>
                <w:sz w:val="22"/>
                <w:szCs w:val="22"/>
              </w:rPr>
              <w:t>to maintain continuity of service until STAND DOWN</w:t>
            </w:r>
          </w:p>
        </w:tc>
      </w:tr>
      <w:tr w:rsidR="00B303EB" w14:paraId="2BAA6900" w14:textId="08976636" w:rsidTr="00803E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166AB91" w14:textId="77777777" w:rsidR="00681CDF" w:rsidRDefault="00681CDF" w:rsidP="00B303EB">
            <w:pPr>
              <w:rPr>
                <w:b/>
                <w:sz w:val="22"/>
                <w:szCs w:val="22"/>
              </w:rPr>
            </w:pPr>
          </w:p>
          <w:p w14:paraId="405F8627" w14:textId="0207D442" w:rsidR="00B303EB" w:rsidRDefault="00681CDF" w:rsidP="00B30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CD84472" w14:textId="77777777" w:rsidR="00681CDF" w:rsidRDefault="00681CDF" w:rsidP="00681CDF">
            <w:pPr>
              <w:rPr>
                <w:b/>
                <w:sz w:val="22"/>
                <w:szCs w:val="22"/>
              </w:rPr>
            </w:pPr>
          </w:p>
          <w:p w14:paraId="094D7C4C" w14:textId="3ACD875A" w:rsidR="00681CDF" w:rsidRDefault="00681CDF" w:rsidP="00681C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INCIDENT STAND DOWN:</w:t>
            </w:r>
          </w:p>
          <w:p w14:paraId="7CA62CAC" w14:textId="2A5D8101" w:rsidR="00681CDF" w:rsidRDefault="00681CDF" w:rsidP="00681CD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BTL </w:t>
            </w:r>
            <w:r w:rsidR="00EC5455">
              <w:rPr>
                <w:sz w:val="22"/>
                <w:szCs w:val="22"/>
              </w:rPr>
              <w:t>notified of STAND DOWN. Note ongoing activity often required</w:t>
            </w:r>
          </w:p>
          <w:p w14:paraId="1627F191" w14:textId="62B65A8D" w:rsidR="00F119A1" w:rsidRDefault="00681CDF" w:rsidP="00A033E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119A1">
              <w:rPr>
                <w:sz w:val="22"/>
                <w:szCs w:val="22"/>
              </w:rPr>
              <w:t>Return</w:t>
            </w:r>
            <w:r w:rsidR="00F119A1" w:rsidRPr="00F119A1">
              <w:rPr>
                <w:sz w:val="22"/>
                <w:szCs w:val="22"/>
              </w:rPr>
              <w:t xml:space="preserve"> any</w:t>
            </w:r>
            <w:r w:rsidRPr="00F119A1">
              <w:rPr>
                <w:sz w:val="22"/>
                <w:szCs w:val="22"/>
              </w:rPr>
              <w:t xml:space="preserve"> boxed blood to BTL with blood runner</w:t>
            </w:r>
            <w:r w:rsidR="00F119A1">
              <w:rPr>
                <w:sz w:val="22"/>
                <w:szCs w:val="22"/>
              </w:rPr>
              <w:t>/</w:t>
            </w:r>
            <w:proofErr w:type="spellStart"/>
            <w:r w:rsidR="00F119A1">
              <w:rPr>
                <w:sz w:val="22"/>
                <w:szCs w:val="22"/>
              </w:rPr>
              <w:t>portering</w:t>
            </w:r>
            <w:proofErr w:type="spellEnd"/>
            <w:r w:rsidR="00F119A1">
              <w:rPr>
                <w:sz w:val="22"/>
                <w:szCs w:val="22"/>
              </w:rPr>
              <w:t xml:space="preserve"> staff</w:t>
            </w:r>
          </w:p>
          <w:p w14:paraId="2A24F4BA" w14:textId="77D3DF3C" w:rsidR="00681CDF" w:rsidRPr="00F119A1" w:rsidRDefault="00681CDF" w:rsidP="00A033E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119A1">
              <w:rPr>
                <w:sz w:val="22"/>
                <w:szCs w:val="22"/>
              </w:rPr>
              <w:t xml:space="preserve">Check </w:t>
            </w:r>
            <w:r w:rsidR="00EC5455" w:rsidRPr="00F119A1">
              <w:rPr>
                <w:sz w:val="22"/>
                <w:szCs w:val="22"/>
              </w:rPr>
              <w:t xml:space="preserve">and complete </w:t>
            </w:r>
            <w:r w:rsidRPr="00F119A1">
              <w:rPr>
                <w:sz w:val="22"/>
                <w:szCs w:val="22"/>
              </w:rPr>
              <w:t xml:space="preserve">traceability </w:t>
            </w:r>
            <w:r w:rsidR="00C611A1" w:rsidRPr="00F119A1">
              <w:rPr>
                <w:sz w:val="22"/>
                <w:szCs w:val="22"/>
              </w:rPr>
              <w:t xml:space="preserve">and cold chain </w:t>
            </w:r>
            <w:r w:rsidRPr="00F119A1">
              <w:rPr>
                <w:sz w:val="22"/>
                <w:szCs w:val="22"/>
              </w:rPr>
              <w:t>documentation</w:t>
            </w:r>
          </w:p>
          <w:p w14:paraId="35D3C701" w14:textId="40AAC748" w:rsidR="00EC5455" w:rsidRPr="00803E81" w:rsidRDefault="00EC5455" w:rsidP="00681CDF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Submit copy of own </w:t>
            </w:r>
            <w:r w:rsidR="00F119A1">
              <w:rPr>
                <w:sz w:val="22"/>
                <w:szCs w:val="22"/>
              </w:rPr>
              <w:t xml:space="preserve">MI </w:t>
            </w:r>
            <w:r>
              <w:rPr>
                <w:sz w:val="22"/>
                <w:szCs w:val="22"/>
              </w:rPr>
              <w:t xml:space="preserve">records to Laboratory Bronze Commander </w:t>
            </w:r>
          </w:p>
          <w:p w14:paraId="3338E190" w14:textId="539EB496" w:rsidR="00803E81" w:rsidRPr="00681CDF" w:rsidRDefault="00681CDF" w:rsidP="009437DD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681CDF">
              <w:rPr>
                <w:sz w:val="22"/>
                <w:szCs w:val="22"/>
              </w:rPr>
              <w:t>Attend hot debrief</w:t>
            </w:r>
            <w:r w:rsidR="00EC5455">
              <w:rPr>
                <w:sz w:val="22"/>
                <w:szCs w:val="22"/>
              </w:rPr>
              <w:t>s and support handover to colleagues</w:t>
            </w:r>
          </w:p>
        </w:tc>
      </w:tr>
    </w:tbl>
    <w:p w14:paraId="2F46B94A" w14:textId="77777777" w:rsidR="00C32331" w:rsidRDefault="00C32331" w:rsidP="00B70767"/>
    <w:sectPr w:rsidR="00C32331" w:rsidSect="00803E81">
      <w:headerReference w:type="default" r:id="rId10"/>
      <w:footerReference w:type="default" r:id="rId11"/>
      <w:pgSz w:w="11906" w:h="16838" w:code="9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CF7F6" w14:textId="77777777" w:rsidR="006A79D3" w:rsidRDefault="006A79D3" w:rsidP="00A03403">
      <w:r>
        <w:separator/>
      </w:r>
    </w:p>
  </w:endnote>
  <w:endnote w:type="continuationSeparator" w:id="0">
    <w:p w14:paraId="2C2C61A3" w14:textId="77777777" w:rsidR="006A79D3" w:rsidRDefault="006A79D3" w:rsidP="00A0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6C11" w14:textId="0184D1FB" w:rsidR="00A03403" w:rsidRDefault="00C02D3E">
    <w:pPr>
      <w:pStyle w:val="Footer"/>
    </w:pPr>
    <w:r>
      <w:ptab w:relativeTo="margin" w:alignment="center" w:leader="none"/>
    </w:r>
    <w:r>
      <w:ptab w:relativeTo="margin" w:alignment="right" w:leader="none"/>
    </w:r>
    <w:r w:rsidR="00E70593">
      <w:t xml:space="preserve">Final </w:t>
    </w:r>
    <w:r w:rsidR="00C46F97">
      <w:t>0</w:t>
    </w:r>
    <w:r w:rsidR="00E70593">
      <w:t>5</w:t>
    </w:r>
    <w:r w:rsidR="00C46F97">
      <w:t xml:space="preserve"> </w:t>
    </w:r>
    <w:r w:rsidR="00E70593">
      <w:t>0</w:t>
    </w:r>
    <w:r w:rsidR="00C46F97">
      <w:t>1</w:t>
    </w:r>
    <w:r>
      <w:t xml:space="preserve"> 202</w:t>
    </w:r>
    <w:r w:rsidR="00E7059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79C5B" w14:textId="77777777" w:rsidR="006A79D3" w:rsidRDefault="006A79D3" w:rsidP="00A03403">
      <w:r>
        <w:separator/>
      </w:r>
    </w:p>
  </w:footnote>
  <w:footnote w:type="continuationSeparator" w:id="0">
    <w:p w14:paraId="10DE9A78" w14:textId="77777777" w:rsidR="006A79D3" w:rsidRDefault="006A79D3" w:rsidP="00A0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5489" w14:textId="47D44B48" w:rsidR="00C16400" w:rsidRPr="00681CDF" w:rsidRDefault="00F119A1" w:rsidP="00BC477B">
    <w:pPr>
      <w:pStyle w:val="Header"/>
      <w:jc w:val="right"/>
      <w:rPr>
        <w:b/>
        <w:bCs/>
      </w:rPr>
    </w:pPr>
    <w:r>
      <w:rPr>
        <w:b/>
        <w:bCs/>
      </w:rPr>
      <w:t xml:space="preserve">Template for </w:t>
    </w:r>
    <w:sdt>
      <w:sdtPr>
        <w:rPr>
          <w:b/>
          <w:bCs/>
        </w:rPr>
        <w:id w:val="1320146506"/>
        <w:docPartObj>
          <w:docPartGallery w:val="Watermarks"/>
          <w:docPartUnique/>
        </w:docPartObj>
      </w:sdtPr>
      <w:sdtEndPr/>
      <w:sdtContent>
        <w:r w:rsidR="006A79D3">
          <w:rPr>
            <w:b/>
            <w:bCs/>
            <w:noProof/>
          </w:rPr>
          <w:pict w14:anchorId="2024E0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81CDF" w:rsidRPr="00681CDF">
      <w:rPr>
        <w:b/>
        <w:bCs/>
      </w:rPr>
      <w:t xml:space="preserve">Action Card Number:  </w:t>
    </w:r>
    <w:r w:rsidR="00BC477B">
      <w:rPr>
        <w:b/>
        <w:bCs/>
      </w:rPr>
      <w:t>x</w:t>
    </w:r>
    <w:r w:rsidR="00681CDF" w:rsidRPr="00681CDF">
      <w:rPr>
        <w:b/>
        <w:bCs/>
      </w:rPr>
      <w:t xml:space="preserve"> </w:t>
    </w:r>
  </w:p>
  <w:p w14:paraId="3AC675E9" w14:textId="77777777" w:rsidR="00681CDF" w:rsidRDefault="00681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0F38"/>
    <w:multiLevelType w:val="hybridMultilevel"/>
    <w:tmpl w:val="F39AF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785E"/>
    <w:multiLevelType w:val="hybridMultilevel"/>
    <w:tmpl w:val="2066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7224"/>
    <w:multiLevelType w:val="hybridMultilevel"/>
    <w:tmpl w:val="2E888F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106D95"/>
    <w:multiLevelType w:val="hybridMultilevel"/>
    <w:tmpl w:val="60340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04DF"/>
    <w:multiLevelType w:val="hybridMultilevel"/>
    <w:tmpl w:val="9814DB0A"/>
    <w:lvl w:ilvl="0" w:tplc="08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5" w15:restartNumberingAfterBreak="0">
    <w:nsid w:val="4D4A54CA"/>
    <w:multiLevelType w:val="hybridMultilevel"/>
    <w:tmpl w:val="329C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0368E"/>
    <w:multiLevelType w:val="hybridMultilevel"/>
    <w:tmpl w:val="EBDE6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11A8E"/>
    <w:multiLevelType w:val="hybridMultilevel"/>
    <w:tmpl w:val="FCF6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551CE"/>
    <w:multiLevelType w:val="hybridMultilevel"/>
    <w:tmpl w:val="0BC4DC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EE7FA4"/>
    <w:multiLevelType w:val="hybridMultilevel"/>
    <w:tmpl w:val="F30E2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A3A07"/>
    <w:multiLevelType w:val="hybridMultilevel"/>
    <w:tmpl w:val="DE26F40A"/>
    <w:lvl w:ilvl="0" w:tplc="080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6DA80671"/>
    <w:multiLevelType w:val="hybridMultilevel"/>
    <w:tmpl w:val="BA1E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53"/>
    <w:rsid w:val="000321E1"/>
    <w:rsid w:val="000706D8"/>
    <w:rsid w:val="00073ADB"/>
    <w:rsid w:val="000B6A9E"/>
    <w:rsid w:val="000C5D70"/>
    <w:rsid w:val="00192734"/>
    <w:rsid w:val="00200A94"/>
    <w:rsid w:val="00262DF7"/>
    <w:rsid w:val="002864F0"/>
    <w:rsid w:val="002C58E0"/>
    <w:rsid w:val="00331B59"/>
    <w:rsid w:val="00336D24"/>
    <w:rsid w:val="003500EF"/>
    <w:rsid w:val="003661D6"/>
    <w:rsid w:val="003E512C"/>
    <w:rsid w:val="00436CDE"/>
    <w:rsid w:val="004536BE"/>
    <w:rsid w:val="00481572"/>
    <w:rsid w:val="004C79B3"/>
    <w:rsid w:val="004D1806"/>
    <w:rsid w:val="005834CF"/>
    <w:rsid w:val="005A2507"/>
    <w:rsid w:val="005F13F2"/>
    <w:rsid w:val="005F6C4F"/>
    <w:rsid w:val="0064049A"/>
    <w:rsid w:val="0066253E"/>
    <w:rsid w:val="00681CDF"/>
    <w:rsid w:val="006A79D3"/>
    <w:rsid w:val="006B6ACD"/>
    <w:rsid w:val="006C4482"/>
    <w:rsid w:val="006C4E47"/>
    <w:rsid w:val="006C6D05"/>
    <w:rsid w:val="006D4D9B"/>
    <w:rsid w:val="006F1F76"/>
    <w:rsid w:val="006F6637"/>
    <w:rsid w:val="0071626C"/>
    <w:rsid w:val="0071798B"/>
    <w:rsid w:val="007568D3"/>
    <w:rsid w:val="00794446"/>
    <w:rsid w:val="007959DE"/>
    <w:rsid w:val="007A2853"/>
    <w:rsid w:val="007D281A"/>
    <w:rsid w:val="00803E81"/>
    <w:rsid w:val="0081768C"/>
    <w:rsid w:val="0086081B"/>
    <w:rsid w:val="00872BBF"/>
    <w:rsid w:val="008730ED"/>
    <w:rsid w:val="008845F0"/>
    <w:rsid w:val="008A7738"/>
    <w:rsid w:val="008C3A4E"/>
    <w:rsid w:val="00937527"/>
    <w:rsid w:val="009437DD"/>
    <w:rsid w:val="00945DDB"/>
    <w:rsid w:val="00946CB8"/>
    <w:rsid w:val="00976FC0"/>
    <w:rsid w:val="009813DE"/>
    <w:rsid w:val="009B1A2D"/>
    <w:rsid w:val="009D2F10"/>
    <w:rsid w:val="00A03403"/>
    <w:rsid w:val="00A30F25"/>
    <w:rsid w:val="00A66628"/>
    <w:rsid w:val="00A73D86"/>
    <w:rsid w:val="00A826C7"/>
    <w:rsid w:val="00A87889"/>
    <w:rsid w:val="00AA0741"/>
    <w:rsid w:val="00AA6AAE"/>
    <w:rsid w:val="00B16E40"/>
    <w:rsid w:val="00B257E5"/>
    <w:rsid w:val="00B303EB"/>
    <w:rsid w:val="00B459AA"/>
    <w:rsid w:val="00B513C2"/>
    <w:rsid w:val="00B70767"/>
    <w:rsid w:val="00BB0527"/>
    <w:rsid w:val="00BC477B"/>
    <w:rsid w:val="00BD164F"/>
    <w:rsid w:val="00C02D3E"/>
    <w:rsid w:val="00C16400"/>
    <w:rsid w:val="00C305C4"/>
    <w:rsid w:val="00C32331"/>
    <w:rsid w:val="00C46F97"/>
    <w:rsid w:val="00C50AAB"/>
    <w:rsid w:val="00C566C1"/>
    <w:rsid w:val="00C611A1"/>
    <w:rsid w:val="00C9077F"/>
    <w:rsid w:val="00CD4B8B"/>
    <w:rsid w:val="00CF0287"/>
    <w:rsid w:val="00D5212E"/>
    <w:rsid w:val="00D74CC2"/>
    <w:rsid w:val="00D95E86"/>
    <w:rsid w:val="00DF13FD"/>
    <w:rsid w:val="00E34EB1"/>
    <w:rsid w:val="00E42E87"/>
    <w:rsid w:val="00E70593"/>
    <w:rsid w:val="00EC5455"/>
    <w:rsid w:val="00ED4EC0"/>
    <w:rsid w:val="00EF08A5"/>
    <w:rsid w:val="00F019A4"/>
    <w:rsid w:val="00F119A1"/>
    <w:rsid w:val="00F618B0"/>
    <w:rsid w:val="00F95ADA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392614"/>
  <w15:docId w15:val="{DE3EEA15-502C-416F-880C-58EEE55D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53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3">
    <w:name w:val="Table Grid53"/>
    <w:basedOn w:val="TableNormal"/>
    <w:uiPriority w:val="59"/>
    <w:rsid w:val="007A2853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0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7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738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738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034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03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34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03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7D53288F05419CA23D568CBA5E85" ma:contentTypeVersion="4" ma:contentTypeDescription="Create a new document." ma:contentTypeScope="" ma:versionID="2fd51c2e25d48db034c855593cc90a48">
  <xsd:schema xmlns:xsd="http://www.w3.org/2001/XMLSchema" xmlns:xs="http://www.w3.org/2001/XMLSchema" xmlns:p="http://schemas.microsoft.com/office/2006/metadata/properties" xmlns:ns2="b5f8fb3f-d28a-4cd3-96d4-75c10d9e779a" targetNamespace="http://schemas.microsoft.com/office/2006/metadata/properties" ma:root="true" ma:fieldsID="553a1a30a5705fb1e7903397e056ef7e" ns2:_="">
    <xsd:import namespace="b5f8fb3f-d28a-4cd3-96d4-75c10d9e7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fb3f-d28a-4cd3-96d4-75c10d9e7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5219E-E584-483A-9D90-42CA26C5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532B4-95F1-4EEB-9BF5-DB1B25198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8fb3f-d28a-4cd3-96d4-75c10d9e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9AA89-E7A8-4984-A861-89BAEE6848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Carpenter, Emily</dc:creator>
  <cp:lastModifiedBy>Chowdhury Fateha</cp:lastModifiedBy>
  <cp:revision>2</cp:revision>
  <cp:lastPrinted>2020-10-27T12:31:00Z</cp:lastPrinted>
  <dcterms:created xsi:type="dcterms:W3CDTF">2021-01-08T13:54:00Z</dcterms:created>
  <dcterms:modified xsi:type="dcterms:W3CDTF">2021-01-08T13:54:00Z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0x01010065067D53288F05419CA23D568CBA5E85</vt:lpwstr>
  </property>
</Properties>
</file>